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1"/>
        <w:gridCol w:w="1176"/>
        <w:gridCol w:w="250"/>
        <w:gridCol w:w="1423"/>
        <w:gridCol w:w="1144"/>
        <w:gridCol w:w="279"/>
        <w:gridCol w:w="1153"/>
        <w:gridCol w:w="270"/>
        <w:gridCol w:w="1423"/>
        <w:gridCol w:w="1423"/>
      </w:tblGrid>
      <w:tr w:rsidR="0090231C" w:rsidRPr="0090231C" w:rsidTr="00D02D8A">
        <w:trPr>
          <w:jc w:val="center"/>
        </w:trPr>
        <w:tc>
          <w:tcPr>
            <w:tcW w:w="107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1C" w:rsidRPr="0090231C" w:rsidRDefault="0090231C" w:rsidP="006F0242">
            <w:pPr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  <w:r w:rsidRPr="0090231C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永平國小</w:t>
            </w:r>
            <w:r w:rsidR="00A503D7" w:rsidRPr="005C0E22">
              <w:rPr>
                <w:rFonts w:ascii="微軟正黑體" w:eastAsia="微軟正黑體" w:hAnsi="微軟正黑體" w:hint="eastAsia"/>
                <w:b/>
                <w:color w:val="FF0000"/>
                <w:sz w:val="36"/>
                <w:szCs w:val="36"/>
              </w:rPr>
              <w:t>11</w:t>
            </w:r>
            <w:r w:rsidR="001B2E69" w:rsidRPr="001B2E69">
              <w:rPr>
                <w:rFonts w:ascii="微軟正黑體" w:eastAsia="微軟正黑體" w:hAnsi="微軟正黑體" w:hint="eastAsia"/>
                <w:color w:val="FF0000"/>
                <w:sz w:val="36"/>
                <w:szCs w:val="28"/>
              </w:rPr>
              <w:t>○</w:t>
            </w:r>
            <w:r w:rsidRPr="0090231C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學年度第</w:t>
            </w:r>
            <w:r w:rsidR="009671E9" w:rsidRPr="001B2E69">
              <w:rPr>
                <w:rFonts w:ascii="微軟正黑體" w:eastAsia="微軟正黑體" w:hAnsi="微軟正黑體" w:hint="eastAsia"/>
                <w:color w:val="FF0000"/>
                <w:sz w:val="36"/>
                <w:szCs w:val="28"/>
              </w:rPr>
              <w:t>○</w:t>
            </w:r>
            <w:r w:rsidRPr="0090231C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學期期</w:t>
            </w:r>
            <w:bookmarkStart w:id="0" w:name="_GoBack"/>
            <w:r w:rsidR="009671E9" w:rsidRPr="001B2E69">
              <w:rPr>
                <w:rFonts w:ascii="微軟正黑體" w:eastAsia="微軟正黑體" w:hAnsi="微軟正黑體" w:hint="eastAsia"/>
                <w:color w:val="FF0000"/>
                <w:sz w:val="36"/>
                <w:szCs w:val="28"/>
              </w:rPr>
              <w:t>○</w:t>
            </w:r>
            <w:bookmarkEnd w:id="0"/>
            <w:r w:rsidRPr="0090231C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定期評量結果分析與</w:t>
            </w:r>
            <w:r w:rsidR="00405C46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策進</w:t>
            </w:r>
            <w:r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記</w:t>
            </w:r>
            <w:r w:rsidRPr="0090231C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錄表</w:t>
            </w:r>
          </w:p>
        </w:tc>
      </w:tr>
      <w:tr w:rsidR="0090231C" w:rsidRPr="0090231C" w:rsidTr="00130E26">
        <w:trPr>
          <w:trHeight w:val="538"/>
          <w:jc w:val="center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90231C" w:rsidRDefault="00405C46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3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5C0E22" w:rsidRDefault="009B772D" w:rsidP="009B772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5C0E22">
              <w:rPr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○</w:t>
            </w:r>
            <w:r w:rsidR="0090231C" w:rsidRPr="005C0E22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年</w:t>
            </w:r>
            <w:r w:rsidR="00405C46" w:rsidRPr="005C0E22">
              <w:rPr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級</w:t>
            </w:r>
          </w:p>
        </w:tc>
        <w:tc>
          <w:tcPr>
            <w:tcW w:w="1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90231C" w:rsidRDefault="00405C46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領域別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90231C" w:rsidRDefault="00130E26" w:rsidP="00D02D8A">
            <w:pPr>
              <w:spacing w:line="32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</w:tr>
      <w:tr w:rsidR="0090231C" w:rsidRPr="0090231C" w:rsidTr="00130E26">
        <w:trPr>
          <w:trHeight w:val="519"/>
          <w:jc w:val="center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90231C" w:rsidRDefault="0090231C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90231C">
              <w:rPr>
                <w:rFonts w:ascii="微軟正黑體" w:eastAsia="微軟正黑體" w:hAnsi="微軟正黑體"/>
                <w:b/>
                <w:sz w:val="28"/>
                <w:szCs w:val="28"/>
              </w:rPr>
              <w:t>版本/範圍</w:t>
            </w:r>
          </w:p>
        </w:tc>
        <w:tc>
          <w:tcPr>
            <w:tcW w:w="3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5C0E22" w:rsidRDefault="009B772D" w:rsidP="009B772D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5C0E22">
              <w:rPr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○○</w:t>
            </w:r>
            <w:r w:rsidR="0090231C" w:rsidRPr="005C0E22">
              <w:rPr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版/第</w:t>
            </w:r>
            <w:r w:rsidRPr="005C0E22">
              <w:rPr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○</w:t>
            </w:r>
            <w:r w:rsidR="0090231C" w:rsidRPr="005C0E22">
              <w:rPr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單元~第</w:t>
            </w:r>
            <w:r w:rsidRPr="005C0E22">
              <w:rPr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○</w:t>
            </w:r>
            <w:r w:rsidR="0090231C" w:rsidRPr="005C0E22">
              <w:rPr>
                <w:rFonts w:ascii="微軟正黑體" w:eastAsia="微軟正黑體" w:hAnsi="微軟正黑體" w:hint="eastAsia"/>
                <w:color w:val="FF0000"/>
                <w:sz w:val="28"/>
                <w:szCs w:val="28"/>
              </w:rPr>
              <w:t>單元</w:t>
            </w:r>
          </w:p>
        </w:tc>
        <w:tc>
          <w:tcPr>
            <w:tcW w:w="1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90231C" w:rsidRDefault="00405C46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命題教師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90231C" w:rsidRDefault="0090231C" w:rsidP="009B772D">
            <w:pPr>
              <w:spacing w:line="32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05C46" w:rsidRPr="0090231C" w:rsidTr="00405C46">
        <w:trPr>
          <w:trHeight w:val="868"/>
          <w:jc w:val="center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Default="00405C46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同學年/</w:t>
            </w:r>
          </w:p>
          <w:p w:rsidR="00405C46" w:rsidRPr="0090231C" w:rsidRDefault="00405C46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領域教師 簽名</w:t>
            </w:r>
          </w:p>
        </w:tc>
        <w:tc>
          <w:tcPr>
            <w:tcW w:w="85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Pr="0090231C" w:rsidRDefault="00405C46" w:rsidP="009B772D">
            <w:pPr>
              <w:spacing w:line="32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0231C" w:rsidRPr="0090231C" w:rsidTr="00130E26">
        <w:trPr>
          <w:trHeight w:val="487"/>
          <w:jc w:val="center"/>
        </w:trPr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90231C" w:rsidRDefault="0090231C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評量分數組距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231C" w:rsidRPr="0090231C" w:rsidRDefault="0090231C" w:rsidP="00D02D8A">
            <w:pPr>
              <w:spacing w:line="320" w:lineRule="exact"/>
              <w:ind w:firstLine="28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100分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90231C" w:rsidRPr="0090231C" w:rsidRDefault="0090231C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90~99分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90231C" w:rsidRPr="0090231C" w:rsidRDefault="0090231C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80~89分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90231C" w:rsidRPr="0090231C" w:rsidRDefault="0090231C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70~79分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90231C" w:rsidRPr="0090231C" w:rsidRDefault="0090231C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60~69分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90231C" w:rsidRPr="0090231C" w:rsidRDefault="0090231C" w:rsidP="00D02D8A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60以下</w:t>
            </w:r>
          </w:p>
        </w:tc>
      </w:tr>
      <w:tr w:rsidR="00405C46" w:rsidRPr="0090231C" w:rsidTr="00405C46">
        <w:trPr>
          <w:trHeight w:val="469"/>
          <w:jc w:val="center"/>
        </w:trPr>
        <w:tc>
          <w:tcPr>
            <w:tcW w:w="22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Pr="0090231C" w:rsidRDefault="00405C46" w:rsidP="00405C46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學年人數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Pr="0090231C" w:rsidRDefault="00405C46" w:rsidP="00405C46">
            <w:pPr>
              <w:spacing w:line="320" w:lineRule="exact"/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C46" w:rsidRDefault="00405C46" w:rsidP="00405C46">
            <w:pPr>
              <w:spacing w:line="320" w:lineRule="exact"/>
              <w:jc w:val="right"/>
            </w:pPr>
            <w:r w:rsidRPr="0009575E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C46" w:rsidRDefault="00405C46" w:rsidP="00405C46">
            <w:pPr>
              <w:spacing w:line="320" w:lineRule="exact"/>
              <w:jc w:val="right"/>
            </w:pPr>
            <w:r w:rsidRPr="0009575E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C46" w:rsidRDefault="00405C46" w:rsidP="00405C46">
            <w:pPr>
              <w:spacing w:line="320" w:lineRule="exact"/>
              <w:jc w:val="right"/>
            </w:pPr>
            <w:r w:rsidRPr="0009575E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C46" w:rsidRDefault="00405C46" w:rsidP="00405C46">
            <w:pPr>
              <w:spacing w:line="320" w:lineRule="exact"/>
              <w:jc w:val="right"/>
            </w:pPr>
            <w:r w:rsidRPr="0009575E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C46" w:rsidRDefault="00405C46" w:rsidP="00405C46">
            <w:pPr>
              <w:spacing w:line="320" w:lineRule="exact"/>
              <w:jc w:val="right"/>
            </w:pPr>
            <w:r w:rsidRPr="0009575E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</w:tr>
      <w:tr w:rsidR="00405C46" w:rsidRPr="0090231C" w:rsidTr="004F2BC2">
        <w:trPr>
          <w:trHeight w:val="469"/>
          <w:jc w:val="center"/>
        </w:trPr>
        <w:tc>
          <w:tcPr>
            <w:tcW w:w="22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Default="00405C46" w:rsidP="00405C46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學年統計</w:t>
            </w:r>
          </w:p>
          <w:p w:rsidR="00405C46" w:rsidRDefault="00405C46" w:rsidP="00405C46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區間眾數</w:t>
            </w:r>
          </w:p>
        </w:tc>
        <w:tc>
          <w:tcPr>
            <w:tcW w:w="85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Pr="0009575E" w:rsidRDefault="00405C46" w:rsidP="00AC7A8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區間眾數：      分</w:t>
            </w:r>
            <w:r w:rsidR="00AC7A88" w:rsidRPr="00AC7A8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~    分</w:t>
            </w:r>
          </w:p>
        </w:tc>
      </w:tr>
      <w:tr w:rsidR="00405C46" w:rsidRPr="0090231C" w:rsidTr="00405C46">
        <w:trPr>
          <w:cantSplit/>
          <w:trHeight w:val="478"/>
          <w:jc w:val="center"/>
        </w:trPr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243E" w:rsidRDefault="00405C46" w:rsidP="00405C46">
            <w:pPr>
              <w:spacing w:line="52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8B243E">
              <w:rPr>
                <w:rFonts w:ascii="微軟正黑體" w:eastAsia="微軟正黑體" w:hAnsi="微軟正黑體" w:hint="eastAsia"/>
                <w:b/>
                <w:szCs w:val="28"/>
              </w:rPr>
              <w:t>評量結果分析與</w:t>
            </w:r>
          </w:p>
          <w:p w:rsidR="00405C46" w:rsidRPr="008B243E" w:rsidRDefault="00405C46" w:rsidP="00405C46">
            <w:pPr>
              <w:spacing w:line="52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8B243E">
              <w:rPr>
                <w:rFonts w:ascii="微軟正黑體" w:eastAsia="微軟正黑體" w:hAnsi="微軟正黑體" w:hint="eastAsia"/>
                <w:b/>
                <w:szCs w:val="28"/>
              </w:rPr>
              <w:t>相關因應策略。</w:t>
            </w:r>
          </w:p>
          <w:p w:rsidR="00405C46" w:rsidRPr="008B243E" w:rsidRDefault="00405C46" w:rsidP="00405C46">
            <w:pPr>
              <w:spacing w:line="520" w:lineRule="exact"/>
              <w:rPr>
                <w:rFonts w:ascii="微軟正黑體" w:eastAsia="微軟正黑體" w:hAnsi="微軟正黑體"/>
                <w:b/>
                <w:w w:val="80"/>
                <w:szCs w:val="28"/>
              </w:rPr>
            </w:pPr>
          </w:p>
          <w:p w:rsidR="00405C46" w:rsidRPr="00405C46" w:rsidRDefault="00405C46" w:rsidP="00405C46">
            <w:pPr>
              <w:spacing w:line="52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B243E">
              <w:rPr>
                <w:rFonts w:ascii="微軟正黑體" w:eastAsia="微軟正黑體" w:hAnsi="微軟正黑體" w:hint="eastAsia"/>
                <w:b/>
                <w:color w:val="FF0000"/>
                <w:szCs w:val="28"/>
              </w:rPr>
              <w:t>(針對</w:t>
            </w:r>
            <w:r w:rsidRPr="008B243E">
              <w:rPr>
                <w:rFonts w:ascii="微軟正黑體" w:eastAsia="微軟正黑體" w:hAnsi="微軟正黑體" w:hint="eastAsia"/>
                <w:b/>
                <w:color w:val="0070C0"/>
                <w:szCs w:val="28"/>
              </w:rPr>
              <w:t>答對率最低的三題</w:t>
            </w:r>
            <w:r w:rsidRPr="008B243E">
              <w:rPr>
                <w:rFonts w:ascii="微軟正黑體" w:eastAsia="微軟正黑體" w:hAnsi="微軟正黑體" w:hint="eastAsia"/>
                <w:b/>
                <w:color w:val="FF0000"/>
                <w:szCs w:val="28"/>
              </w:rPr>
              <w:t>或有疑義之試題進行分析)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B772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題型</w:t>
            </w:r>
          </w:p>
        </w:tc>
        <w:tc>
          <w:tcPr>
            <w:tcW w:w="4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題目與答題結果(錯誤呈現狀況)分析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相關因應策略</w:t>
            </w:r>
          </w:p>
        </w:tc>
      </w:tr>
      <w:tr w:rsidR="00405C46" w:rsidRPr="0090231C" w:rsidTr="00405C46">
        <w:trPr>
          <w:cantSplit/>
          <w:trHeight w:val="1731"/>
          <w:jc w:val="center"/>
        </w:trPr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Default="00405C46" w:rsidP="00405C46">
            <w:pPr>
              <w:spacing w:line="52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05C46" w:rsidRPr="0090231C" w:rsidTr="00405C46">
        <w:trPr>
          <w:cantSplit/>
          <w:trHeight w:val="1897"/>
          <w:jc w:val="center"/>
        </w:trPr>
        <w:tc>
          <w:tcPr>
            <w:tcW w:w="222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Pr="009B772D" w:rsidRDefault="00405C46" w:rsidP="002A6F78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05C46" w:rsidRPr="0090231C" w:rsidTr="00405C46">
        <w:trPr>
          <w:cantSplit/>
          <w:trHeight w:val="1659"/>
          <w:jc w:val="center"/>
        </w:trPr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Pr="009B772D" w:rsidRDefault="00405C46" w:rsidP="002A6F78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2A6F7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05C46" w:rsidRPr="0090231C" w:rsidTr="006A72C3">
        <w:trPr>
          <w:cantSplit/>
          <w:trHeight w:val="339"/>
          <w:jc w:val="center"/>
        </w:trPr>
        <w:tc>
          <w:tcPr>
            <w:tcW w:w="2221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243E" w:rsidRPr="000C6412" w:rsidRDefault="008B243E" w:rsidP="008B243E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8"/>
              </w:rPr>
            </w:pPr>
            <w:r w:rsidRPr="000C6412">
              <w:rPr>
                <w:rFonts w:ascii="微軟正黑體" w:eastAsia="微軟正黑體" w:hAnsi="微軟正黑體" w:hint="eastAsia"/>
                <w:b/>
                <w:sz w:val="22"/>
                <w:szCs w:val="28"/>
              </w:rPr>
              <w:t>推薦原試卷試題</w:t>
            </w:r>
          </w:p>
          <w:p w:rsidR="00405C46" w:rsidRPr="009B772D" w:rsidRDefault="008B243E" w:rsidP="008B243E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0C6412">
              <w:rPr>
                <w:rFonts w:ascii="微軟正黑體" w:eastAsia="微軟正黑體" w:hAnsi="微軟正黑體" w:hint="eastAsia"/>
                <w:b/>
                <w:sz w:val="22"/>
                <w:szCs w:val="28"/>
              </w:rPr>
              <w:t>(或素養題討論)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B772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題型</w:t>
            </w:r>
          </w:p>
        </w:tc>
        <w:tc>
          <w:tcPr>
            <w:tcW w:w="4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8B243E" w:rsidP="00405C46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30EB">
              <w:rPr>
                <w:rFonts w:ascii="微軟正黑體" w:eastAsia="微軟正黑體" w:hAnsi="微軟正黑體"/>
                <w:b/>
                <w:color w:val="000000" w:themeColor="text1"/>
                <w:shd w:val="pct15" w:color="auto" w:fill="FFFFFF"/>
              </w:rPr>
              <w:t>原試卷佈題內容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相關推薦說明</w:t>
            </w:r>
          </w:p>
        </w:tc>
      </w:tr>
      <w:tr w:rsidR="00405C46" w:rsidRPr="0090231C" w:rsidTr="00405C46">
        <w:trPr>
          <w:cantSplit/>
          <w:trHeight w:val="1537"/>
          <w:jc w:val="center"/>
        </w:trPr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Default="00405C46" w:rsidP="00405C46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05C46" w:rsidRPr="0090231C" w:rsidTr="00405C46">
        <w:trPr>
          <w:cantSplit/>
          <w:trHeight w:val="1266"/>
          <w:jc w:val="center"/>
        </w:trPr>
        <w:tc>
          <w:tcPr>
            <w:tcW w:w="222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C46" w:rsidRPr="009B772D" w:rsidRDefault="00405C46" w:rsidP="00405C46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綜合討論與建議</w:t>
            </w:r>
          </w:p>
        </w:tc>
        <w:tc>
          <w:tcPr>
            <w:tcW w:w="8541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5C46" w:rsidRPr="00CA55D5" w:rsidRDefault="00405C46" w:rsidP="00405C46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05C46" w:rsidRPr="0090231C" w:rsidTr="00405C46">
        <w:trPr>
          <w:trHeight w:val="429"/>
          <w:jc w:val="center"/>
        </w:trPr>
        <w:tc>
          <w:tcPr>
            <w:tcW w:w="107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C46" w:rsidRPr="0090231C" w:rsidRDefault="00405C46" w:rsidP="00405C46">
            <w:pPr>
              <w:rPr>
                <w:rFonts w:ascii="微軟正黑體" w:eastAsia="微軟正黑體" w:hAnsi="微軟正黑體"/>
              </w:rPr>
            </w:pPr>
            <w:r w:rsidRPr="0090231C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Pr="0090231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</w:t>
            </w:r>
            <w:r w:rsidRPr="0090231C">
              <w:rPr>
                <w:rFonts w:ascii="微軟正黑體" w:eastAsia="微軟正黑體" w:hAnsi="微軟正黑體"/>
                <w:color w:val="FF0000"/>
                <w:szCs w:val="24"/>
                <w:u w:val="single"/>
              </w:rPr>
              <w:t>※</w:t>
            </w:r>
            <w:r>
              <w:rPr>
                <w:rFonts w:ascii="微軟正黑體" w:eastAsia="微軟正黑體" w:hAnsi="微軟正黑體" w:hint="eastAsia"/>
                <w:color w:val="FF0000"/>
                <w:szCs w:val="24"/>
                <w:u w:val="single"/>
              </w:rPr>
              <w:t>本表填寫完畢後</w:t>
            </w:r>
            <w:r w:rsidRPr="0090231C">
              <w:rPr>
                <w:rFonts w:ascii="微軟正黑體" w:eastAsia="微軟正黑體" w:hAnsi="微軟正黑體"/>
                <w:color w:val="FF0000"/>
                <w:szCs w:val="24"/>
                <w:u w:val="single"/>
              </w:rPr>
              <w:t>請</w:t>
            </w:r>
            <w:r>
              <w:rPr>
                <w:rFonts w:ascii="微軟正黑體" w:eastAsia="微軟正黑體" w:hAnsi="微軟正黑體" w:hint="eastAsia"/>
                <w:color w:val="FF0000"/>
                <w:szCs w:val="24"/>
                <w:u w:val="single"/>
              </w:rPr>
              <w:t>以「紙本」繳交至教務處。</w:t>
            </w:r>
            <w:r w:rsidRPr="0016007F">
              <w:rPr>
                <w:rFonts w:ascii="微軟正黑體" w:eastAsia="微軟正黑體" w:hAnsi="微軟正黑體" w:hint="eastAsia"/>
                <w:color w:val="FF0000"/>
                <w:szCs w:val="24"/>
              </w:rPr>
              <w:t xml:space="preserve">      </w:t>
            </w:r>
            <w:r w:rsidRPr="0016007F">
              <w:rPr>
                <w:rFonts w:ascii="微軟正黑體" w:eastAsia="微軟正黑體" w:hAnsi="微軟正黑體" w:hint="eastAsia"/>
                <w:b/>
                <w:color w:val="002060"/>
                <w:szCs w:val="24"/>
              </w:rPr>
              <w:t xml:space="preserve"> (本表欄位不足請自行延伸</w:t>
            </w:r>
            <w:r w:rsidR="00477F02">
              <w:rPr>
                <w:rFonts w:ascii="微軟正黑體" w:eastAsia="微軟正黑體" w:hAnsi="微軟正黑體" w:hint="eastAsia"/>
                <w:b/>
                <w:color w:val="002060"/>
                <w:szCs w:val="24"/>
              </w:rPr>
              <w:t>，跨頁亦可</w:t>
            </w:r>
            <w:r w:rsidRPr="0016007F">
              <w:rPr>
                <w:rFonts w:ascii="微軟正黑體" w:eastAsia="微軟正黑體" w:hAnsi="微軟正黑體" w:hint="eastAsia"/>
                <w:b/>
                <w:color w:val="002060"/>
                <w:szCs w:val="24"/>
              </w:rPr>
              <w:t>)</w:t>
            </w:r>
          </w:p>
        </w:tc>
      </w:tr>
      <w:tr w:rsidR="00405C46" w:rsidRPr="0090231C" w:rsidTr="00B044B6">
        <w:trPr>
          <w:trHeight w:val="992"/>
          <w:jc w:val="center"/>
        </w:trPr>
        <w:tc>
          <w:tcPr>
            <w:tcW w:w="107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FB4" w:rsidRPr="00B044B6" w:rsidRDefault="00405C46" w:rsidP="00405C46">
            <w:pPr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教學組長： </w:t>
            </w:r>
            <w:r w:rsidR="003B0FB4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="003B0FB4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教務主任： </w:t>
            </w:r>
            <w:r w:rsidR="003B0FB4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</w:t>
            </w:r>
            <w:r w:rsidR="003B0FB4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校長：</w:t>
            </w:r>
            <w:r w:rsidRPr="00405C4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</w:tr>
    </w:tbl>
    <w:p w:rsidR="0090231C" w:rsidRPr="00FA461F" w:rsidRDefault="0090231C" w:rsidP="003B0FB4">
      <w:pPr>
        <w:widowControl/>
        <w:suppressAutoHyphens w:val="0"/>
        <w:autoSpaceDN/>
        <w:textAlignment w:val="auto"/>
      </w:pPr>
    </w:p>
    <w:sectPr w:rsidR="0090231C" w:rsidRPr="00FA461F" w:rsidSect="00FA461F">
      <w:pgSz w:w="11906" w:h="16838"/>
      <w:pgMar w:top="567" w:right="707" w:bottom="568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AC4" w:rsidRDefault="008D2AC4" w:rsidP="00FA461F">
      <w:r>
        <w:separator/>
      </w:r>
    </w:p>
  </w:endnote>
  <w:endnote w:type="continuationSeparator" w:id="0">
    <w:p w:rsidR="008D2AC4" w:rsidRDefault="008D2AC4" w:rsidP="00FA4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AC4" w:rsidRDefault="008D2AC4" w:rsidP="00FA461F">
      <w:r>
        <w:separator/>
      </w:r>
    </w:p>
  </w:footnote>
  <w:footnote w:type="continuationSeparator" w:id="0">
    <w:p w:rsidR="008D2AC4" w:rsidRDefault="008D2AC4" w:rsidP="00FA46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31C"/>
    <w:rsid w:val="00017E7A"/>
    <w:rsid w:val="0004733F"/>
    <w:rsid w:val="0005616E"/>
    <w:rsid w:val="00130E26"/>
    <w:rsid w:val="0014066F"/>
    <w:rsid w:val="001465D5"/>
    <w:rsid w:val="0016007F"/>
    <w:rsid w:val="00170E12"/>
    <w:rsid w:val="001B2E69"/>
    <w:rsid w:val="00230F7D"/>
    <w:rsid w:val="00234215"/>
    <w:rsid w:val="002A6F78"/>
    <w:rsid w:val="00350403"/>
    <w:rsid w:val="00363A8B"/>
    <w:rsid w:val="00384005"/>
    <w:rsid w:val="003B0FB4"/>
    <w:rsid w:val="003F5A00"/>
    <w:rsid w:val="00405C46"/>
    <w:rsid w:val="00477F02"/>
    <w:rsid w:val="00487F1F"/>
    <w:rsid w:val="004A13ED"/>
    <w:rsid w:val="004E78B5"/>
    <w:rsid w:val="004F7FB9"/>
    <w:rsid w:val="005664BF"/>
    <w:rsid w:val="005A3B2D"/>
    <w:rsid w:val="005B1E14"/>
    <w:rsid w:val="005B352F"/>
    <w:rsid w:val="005C0E22"/>
    <w:rsid w:val="005E7AA9"/>
    <w:rsid w:val="006F0242"/>
    <w:rsid w:val="008B243E"/>
    <w:rsid w:val="008D2AC4"/>
    <w:rsid w:val="008F7878"/>
    <w:rsid w:val="0090231C"/>
    <w:rsid w:val="009239E7"/>
    <w:rsid w:val="009463DD"/>
    <w:rsid w:val="009671E9"/>
    <w:rsid w:val="009B772D"/>
    <w:rsid w:val="009E4811"/>
    <w:rsid w:val="00A503D7"/>
    <w:rsid w:val="00A8204C"/>
    <w:rsid w:val="00AA18F4"/>
    <w:rsid w:val="00AA5E19"/>
    <w:rsid w:val="00AC7A88"/>
    <w:rsid w:val="00AE2D7F"/>
    <w:rsid w:val="00B044B6"/>
    <w:rsid w:val="00B171B2"/>
    <w:rsid w:val="00B254AA"/>
    <w:rsid w:val="00B35098"/>
    <w:rsid w:val="00B53E90"/>
    <w:rsid w:val="00B56288"/>
    <w:rsid w:val="00B72C15"/>
    <w:rsid w:val="00BC68CA"/>
    <w:rsid w:val="00BE7698"/>
    <w:rsid w:val="00C3189A"/>
    <w:rsid w:val="00CA55D5"/>
    <w:rsid w:val="00D02D8A"/>
    <w:rsid w:val="00D23262"/>
    <w:rsid w:val="00DD6B8E"/>
    <w:rsid w:val="00E773AB"/>
    <w:rsid w:val="00E80736"/>
    <w:rsid w:val="00F4774E"/>
    <w:rsid w:val="00F47CAF"/>
    <w:rsid w:val="00F83847"/>
    <w:rsid w:val="00F9044E"/>
    <w:rsid w:val="00F94881"/>
    <w:rsid w:val="00FA461F"/>
    <w:rsid w:val="00FF04DD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56D9FC"/>
  <w15:chartTrackingRefBased/>
  <w15:docId w15:val="{2FF5ED89-743A-4375-899C-5F2CBC3A4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0231C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461F"/>
    <w:rPr>
      <w:rFonts w:ascii="Calibri" w:eastAsia="新細明體" w:hAnsi="Calibri" w:cs="Times New Roman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461F"/>
    <w:rPr>
      <w:rFonts w:ascii="Calibri" w:eastAsia="新細明體" w:hAnsi="Calibri" w:cs="Times New Roman"/>
      <w:kern w:val="3"/>
      <w:sz w:val="20"/>
      <w:szCs w:val="20"/>
    </w:rPr>
  </w:style>
  <w:style w:type="table" w:styleId="a7">
    <w:name w:val="Table Grid"/>
    <w:basedOn w:val="a1"/>
    <w:uiPriority w:val="39"/>
    <w:rsid w:val="00FA4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A461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A55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A55D5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EC03B-DF23-4F08-95EE-ACBC63D70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2022-11-03T09:29:00Z</cp:lastPrinted>
  <dcterms:created xsi:type="dcterms:W3CDTF">2021-11-04T02:20:00Z</dcterms:created>
  <dcterms:modified xsi:type="dcterms:W3CDTF">2022-11-18T02:07:00Z</dcterms:modified>
</cp:coreProperties>
</file>